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607FF7" w14:textId="7D260625" w:rsidR="00513DCE" w:rsidRDefault="00513DCE">
      <w:pPr>
        <w:ind w:left="2977"/>
        <w:rPr>
          <w:rFonts w:ascii="Open Sans" w:eastAsia="Open Sans" w:hAnsi="Open Sans" w:cs="Open Sans"/>
          <w:noProof/>
          <w:sz w:val="20"/>
          <w:szCs w:val="20"/>
        </w:rPr>
      </w:pPr>
      <w:r w:rsidRPr="00513DCE">
        <w:rPr>
          <w:rFonts w:ascii="Open Sans" w:eastAsia="Open Sans" w:hAnsi="Open Sans" w:cs="Open Sans"/>
          <w:noProof/>
          <w:sz w:val="20"/>
          <w:szCs w:val="20"/>
        </w:rPr>
        <w:drawing>
          <wp:anchor distT="0" distB="0" distL="114300" distR="114300" simplePos="0" relativeHeight="251659264" behindDoc="0" locked="0" layoutInCell="1" allowOverlap="1" wp14:anchorId="24DFCF2B" wp14:editId="0D796384">
            <wp:simplePos x="0" y="0"/>
            <wp:positionH relativeFrom="column">
              <wp:posOffset>2125980</wp:posOffset>
            </wp:positionH>
            <wp:positionV relativeFrom="paragraph">
              <wp:posOffset>0</wp:posOffset>
            </wp:positionV>
            <wp:extent cx="3989070" cy="1556582"/>
            <wp:effectExtent l="0" t="0" r="0" b="5715"/>
            <wp:wrapThrough wrapText="bothSides">
              <wp:wrapPolygon edited="0">
                <wp:start x="0" y="0"/>
                <wp:lineTo x="0" y="21415"/>
                <wp:lineTo x="21456" y="21415"/>
                <wp:lineTo x="21456" y="0"/>
                <wp:lineTo x="0" y="0"/>
              </wp:wrapPolygon>
            </wp:wrapThrough>
            <wp:docPr id="1342403698" name="Slika 3" descr="Slika, ki vsebuje besede besedilo, vizitka, posnetek zaslona, pisava&#10;&#10;Vsebina, ustvarjena z umetno inteligenco, morda ni pravil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2403698" name="Slika 3" descr="Slika, ki vsebuje besede besedilo, vizitka, posnetek zaslona, pisava&#10;&#10;Vsebina, ustvarjena z umetno inteligenco, morda ni pravilna."/>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989070" cy="1556582"/>
                    </a:xfrm>
                    <a:prstGeom prst="rect">
                      <a:avLst/>
                    </a:prstGeom>
                    <a:noFill/>
                    <a:ln>
                      <a:noFill/>
                    </a:ln>
                  </pic:spPr>
                </pic:pic>
              </a:graphicData>
            </a:graphic>
          </wp:anchor>
        </w:drawing>
      </w:r>
      <w:r w:rsidR="00E7601A">
        <w:rPr>
          <w:rFonts w:ascii="Open Sans" w:eastAsia="Open Sans" w:hAnsi="Open Sans" w:cs="Open Sans"/>
          <w:sz w:val="20"/>
          <w:szCs w:val="20"/>
        </w:rPr>
        <w:t xml:space="preserve">        </w:t>
      </w:r>
    </w:p>
    <w:p w14:paraId="6A80C4FD" w14:textId="7E938A1A" w:rsidR="0099466B" w:rsidRDefault="0099466B" w:rsidP="00513DCE">
      <w:pPr>
        <w:ind w:left="2977"/>
        <w:rPr>
          <w:rFonts w:ascii="Open Sans" w:eastAsia="Open Sans" w:hAnsi="Open Sans" w:cs="Open Sans"/>
          <w:noProof/>
          <w:sz w:val="20"/>
          <w:szCs w:val="20"/>
        </w:rPr>
      </w:pPr>
    </w:p>
    <w:p w14:paraId="747F2E35" w14:textId="601A2B41" w:rsidR="0099466B" w:rsidRPr="00513DCE" w:rsidRDefault="00513DCE" w:rsidP="00513DCE">
      <w:pPr>
        <w:ind w:left="2977"/>
        <w:rPr>
          <w:rFonts w:ascii="Open Sans" w:eastAsia="Open Sans" w:hAnsi="Open Sans" w:cs="Open Sans"/>
          <w:sz w:val="20"/>
          <w:szCs w:val="20"/>
        </w:rPr>
      </w:pPr>
      <w:r>
        <w:rPr>
          <w:noProof/>
        </w:rPr>
        <mc:AlternateContent>
          <mc:Choice Requires="wps">
            <w:drawing>
              <wp:anchor distT="45720" distB="45720" distL="114300" distR="114300" simplePos="0" relativeHeight="251658240" behindDoc="0" locked="0" layoutInCell="1" hidden="0" allowOverlap="1" wp14:anchorId="4BCF2838" wp14:editId="5D60BEE3">
                <wp:simplePos x="0" y="0"/>
                <wp:positionH relativeFrom="column">
                  <wp:posOffset>11430</wp:posOffset>
                </wp:positionH>
                <wp:positionV relativeFrom="paragraph">
                  <wp:posOffset>4445</wp:posOffset>
                </wp:positionV>
                <wp:extent cx="2360930" cy="45720"/>
                <wp:effectExtent l="0" t="0" r="1270" b="0"/>
                <wp:wrapNone/>
                <wp:docPr id="1" name="Pravokotnik 1"/>
                <wp:cNvGraphicFramePr/>
                <a:graphic xmlns:a="http://schemas.openxmlformats.org/drawingml/2006/main">
                  <a:graphicData uri="http://schemas.microsoft.com/office/word/2010/wordprocessingShape">
                    <wps:wsp>
                      <wps:cNvSpPr/>
                      <wps:spPr>
                        <a:xfrm>
                          <a:off x="0" y="0"/>
                          <a:ext cx="2360930" cy="45720"/>
                        </a:xfrm>
                        <a:prstGeom prst="rect">
                          <a:avLst/>
                        </a:prstGeom>
                        <a:solidFill>
                          <a:srgbClr val="FFFFFF"/>
                        </a:solidFill>
                        <a:ln>
                          <a:noFill/>
                        </a:ln>
                      </wps:spPr>
                      <wps:txbx>
                        <w:txbxContent>
                          <w:p w14:paraId="5EFA12A6" w14:textId="77777777" w:rsidR="0099466B" w:rsidRDefault="0099466B">
                            <w:pPr>
                              <w:spacing w:after="60" w:line="240"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4BCF2838" id="Pravokotnik 1" o:spid="_x0000_s1026" style="position:absolute;left:0;text-align:left;margin-left:.9pt;margin-top:.35pt;width:185.9pt;height:3.6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" stroked="f">
                <v:textbox inset="2.53958mm,1.2694mm,2.53958mm,1.2694mm">
                  <w:txbxContent>
                    <w:p w14:paraId="5EFA12A6" w14:textId="77777777" w:rsidR="0099466B" w:rsidRDefault="0099466B">
                      <w:pPr>
                        <w:spacing w:after="60" w:line="240" w:lineRule="auto"/>
                        <w:textDirection w:val="btLr"/>
                      </w:pPr>
                    </w:p>
                  </w:txbxContent>
                </v:textbox>
              </v:rect>
            </w:pict>
          </mc:Fallback>
        </mc:AlternateContent>
      </w:r>
      <w:r w:rsidR="00E7601A">
        <w:rPr>
          <w:rFonts w:ascii="Open Sans" w:eastAsia="Open Sans" w:hAnsi="Open Sans" w:cs="Open Sans"/>
          <w:sz w:val="20"/>
          <w:szCs w:val="20"/>
        </w:rPr>
        <w:tab/>
      </w:r>
      <w:r w:rsidR="00E7601A">
        <w:rPr>
          <w:rFonts w:ascii="Open Sans" w:eastAsia="Open Sans" w:hAnsi="Open Sans" w:cs="Open Sans"/>
          <w:sz w:val="20"/>
          <w:szCs w:val="20"/>
        </w:rPr>
        <w:tab/>
      </w:r>
      <w:r w:rsidR="00E7601A">
        <w:rPr>
          <w:rFonts w:ascii="Open Sans" w:eastAsia="Open Sans" w:hAnsi="Open Sans" w:cs="Open Sans"/>
          <w:sz w:val="20"/>
          <w:szCs w:val="20"/>
        </w:rPr>
        <w:tab/>
      </w:r>
      <w:r w:rsidR="00E7601A">
        <w:rPr>
          <w:rFonts w:ascii="Open Sans" w:eastAsia="Open Sans" w:hAnsi="Open Sans" w:cs="Open Sans"/>
          <w:sz w:val="20"/>
          <w:szCs w:val="20"/>
        </w:rPr>
        <w:tab/>
        <w:t xml:space="preserve">Ljubljana, </w:t>
      </w:r>
      <w:r w:rsidR="00AD45B4">
        <w:rPr>
          <w:rFonts w:ascii="Open Sans" w:eastAsia="Open Sans" w:hAnsi="Open Sans" w:cs="Open Sans"/>
          <w:sz w:val="20"/>
          <w:szCs w:val="20"/>
        </w:rPr>
        <w:t>2</w:t>
      </w:r>
      <w:r w:rsidR="00381FD1">
        <w:rPr>
          <w:rFonts w:ascii="Open Sans" w:eastAsia="Open Sans" w:hAnsi="Open Sans" w:cs="Open Sans"/>
          <w:sz w:val="20"/>
          <w:szCs w:val="20"/>
        </w:rPr>
        <w:t>6</w:t>
      </w:r>
      <w:r w:rsidR="00AD45B4">
        <w:rPr>
          <w:rFonts w:ascii="Open Sans" w:eastAsia="Open Sans" w:hAnsi="Open Sans" w:cs="Open Sans"/>
          <w:sz w:val="20"/>
          <w:szCs w:val="20"/>
        </w:rPr>
        <w:t>. 2. 2026</w:t>
      </w:r>
    </w:p>
    <w:p w14:paraId="2FACA66D" w14:textId="77777777" w:rsidR="00513DCE" w:rsidRDefault="00513DCE">
      <w:pPr>
        <w:rPr>
          <w:rFonts w:ascii="Open Sans" w:eastAsia="Open Sans" w:hAnsi="Open Sans" w:cs="Open Sans"/>
          <w:b/>
          <w:color w:val="000000"/>
        </w:rPr>
      </w:pPr>
    </w:p>
    <w:p w14:paraId="4E1CA402" w14:textId="148E3C51" w:rsidR="0099466B" w:rsidRPr="00513DCE" w:rsidRDefault="00E7601A">
      <w:pPr>
        <w:rPr>
          <w:rFonts w:ascii="Open Sans" w:eastAsia="Open Sans" w:hAnsi="Open Sans" w:cs="Open Sans"/>
          <w:b/>
          <w:color w:val="000000"/>
        </w:rPr>
      </w:pPr>
      <w:r w:rsidRPr="00513DCE">
        <w:rPr>
          <w:rFonts w:ascii="Open Sans" w:eastAsia="Open Sans" w:hAnsi="Open Sans" w:cs="Open Sans"/>
          <w:b/>
          <w:color w:val="000000"/>
        </w:rPr>
        <w:t>ZADEVA: Razpis za mlade umetnike do 35. leta</w:t>
      </w:r>
    </w:p>
    <w:p w14:paraId="43AE2AFC" w14:textId="510CFE6D" w:rsidR="00AD45B4" w:rsidRPr="00AD45B4" w:rsidRDefault="00AD45B4" w:rsidP="00AD45B4">
      <w:pPr>
        <w:spacing w:after="280" w:line="240" w:lineRule="auto"/>
        <w:jc w:val="both"/>
        <w:rPr>
          <w:rFonts w:ascii="Open Sans" w:eastAsia="Open Sans" w:hAnsi="Open Sans" w:cs="Open Sans"/>
          <w:color w:val="000000"/>
        </w:rPr>
      </w:pPr>
      <w:r w:rsidRPr="00AD45B4">
        <w:rPr>
          <w:rFonts w:ascii="Open Sans" w:eastAsia="Open Sans" w:hAnsi="Open Sans" w:cs="Open Sans"/>
          <w:color w:val="000000"/>
        </w:rPr>
        <w:t>V mesecu maju bomo v Galeriji ZDSLU na že tradicionalni letni razstavi predstavili mlade ustvarjalce do 35. leta, člane naših regionalnih društev, ki delujejo na vseh področjih likovno-vizualne umetnosti. Vabilo na skupinsko razstavo naslavljamo tudi na vse mlade umetnike, ki še niso člani ZDSLU, pa bi to želeli postati.</w:t>
      </w:r>
    </w:p>
    <w:p w14:paraId="0BB3D845" w14:textId="77777777" w:rsidR="00AD45B4" w:rsidRPr="00AD45B4" w:rsidRDefault="00AD45B4" w:rsidP="00AD45B4">
      <w:pPr>
        <w:spacing w:after="280" w:line="240" w:lineRule="auto"/>
        <w:jc w:val="both"/>
        <w:rPr>
          <w:rFonts w:ascii="Open Sans" w:eastAsia="Open Sans" w:hAnsi="Open Sans" w:cs="Open Sans"/>
          <w:color w:val="000000"/>
        </w:rPr>
      </w:pPr>
      <w:r w:rsidRPr="00AD45B4">
        <w:rPr>
          <w:rFonts w:ascii="Open Sans" w:eastAsia="Open Sans" w:hAnsi="Open Sans" w:cs="Open Sans"/>
          <w:color w:val="000000"/>
        </w:rPr>
        <w:t>V sklopu razstav mladih avtorjev k sodelovanju vabimo predvsem ustvarjalce, ki so šele na začetku svoje umetniške poti in zato pogosto nimajo možnosti, da bi svoja dela predstavili širši javnosti.</w:t>
      </w:r>
    </w:p>
    <w:p w14:paraId="0D7C96ED" w14:textId="77777777" w:rsidR="00AD45B4" w:rsidRPr="00AD45B4" w:rsidRDefault="00AD45B4" w:rsidP="00AD45B4">
      <w:pPr>
        <w:spacing w:after="280" w:line="240" w:lineRule="auto"/>
        <w:jc w:val="both"/>
        <w:rPr>
          <w:rFonts w:ascii="Open Sans" w:eastAsia="Open Sans" w:hAnsi="Open Sans" w:cs="Open Sans"/>
          <w:color w:val="000000"/>
        </w:rPr>
      </w:pPr>
      <w:r w:rsidRPr="00AD45B4">
        <w:rPr>
          <w:rFonts w:ascii="Open Sans" w:eastAsia="Open Sans" w:hAnsi="Open Sans" w:cs="Open Sans"/>
          <w:color w:val="000000"/>
        </w:rPr>
        <w:t xml:space="preserve">Avtorji se lahko prijavijo z enim likovno-vizualnim delom, nastalim v zadnjih dveh letih. Pri izbiri tehnike oziroma medija imajo popolno svobodo, tema razpisa pa je </w:t>
      </w:r>
      <w:r w:rsidRPr="00AD45B4">
        <w:rPr>
          <w:rFonts w:ascii="Open Sans" w:eastAsia="Open Sans" w:hAnsi="Open Sans" w:cs="Open Sans"/>
          <w:b/>
          <w:bCs/>
          <w:color w:val="000000"/>
        </w:rPr>
        <w:t>pripadnost</w:t>
      </w:r>
      <w:r w:rsidRPr="00AD45B4">
        <w:rPr>
          <w:rFonts w:ascii="Open Sans" w:eastAsia="Open Sans" w:hAnsi="Open Sans" w:cs="Open Sans"/>
          <w:color w:val="000000"/>
        </w:rPr>
        <w:t>. Temo lahko obravnavajo povsem svobodno in v najširšem pomenu besede. Če so v pomoč dodatne usmeritve, navajamo nekaj možnih izhodišč: pripadnost lahko razumemo kot zavetje, ki nam ga daje družinski krog, dom ali skupina podobno mislečih ljudi, lahko pa tudi kot breme, ki ga občutimo ob zavezanosti in zvestobi določeni ožji ali širši družbeni skupini. Razmislek o pripadnosti lahko odpira intimne refleksije lastne vloge in identitete ali pa se širše družbeno usmerja v premislek o dobrobiti, ki jo pridobimo, ko smo del nečesa, oziroma o nelagodju zaradi pričakovanj. Ob tem se lahko zastavlja tudi vprašanje, kakšne posledice ima pripadnost za posameznika in kakšne za družbo.</w:t>
      </w:r>
    </w:p>
    <w:p w14:paraId="609EB572" w14:textId="689A3C88" w:rsidR="006E4250" w:rsidRPr="00AD45B4" w:rsidRDefault="00AD45B4" w:rsidP="00AD45B4">
      <w:pPr>
        <w:spacing w:after="280" w:line="240" w:lineRule="auto"/>
        <w:jc w:val="both"/>
        <w:rPr>
          <w:rFonts w:ascii="Open Sans" w:eastAsia="Open Sans" w:hAnsi="Open Sans" w:cs="Open Sans"/>
          <w:color w:val="000000"/>
        </w:rPr>
      </w:pPr>
      <w:r w:rsidRPr="00AD45B4">
        <w:rPr>
          <w:rFonts w:ascii="Open Sans" w:eastAsia="Open Sans" w:hAnsi="Open Sans" w:cs="Open Sans"/>
          <w:color w:val="000000"/>
        </w:rPr>
        <w:t>Kustosinja tokratne razstave je umetnostna zgodovinarka in likovna kritičarka Maja Kač, ki bo opravila izbor prijavljenih avtorjev ter pripravila razstavo izbranih del. Med razstavo bo s sodelujočimi umetniki posnet tudi krajši dokumentarni film.</w:t>
      </w:r>
    </w:p>
    <w:p w14:paraId="43A3B9FE" w14:textId="63B3D67B" w:rsidR="006E4250" w:rsidRPr="00513DCE" w:rsidRDefault="00E7601A" w:rsidP="00640ECB">
      <w:pPr>
        <w:spacing w:after="280" w:line="240" w:lineRule="auto"/>
        <w:rPr>
          <w:rFonts w:ascii="Open Sans" w:eastAsia="Open Sans" w:hAnsi="Open Sans" w:cs="Open Sans"/>
          <w:color w:val="000000"/>
        </w:rPr>
      </w:pPr>
      <w:r w:rsidRPr="00513DCE">
        <w:rPr>
          <w:rFonts w:ascii="Open Sans" w:eastAsia="Open Sans" w:hAnsi="Open Sans" w:cs="Open Sans"/>
          <w:color w:val="000000" w:themeColor="text1"/>
        </w:rPr>
        <w:t>Odprtje razstave bo v četrtek, </w:t>
      </w:r>
      <w:r w:rsidR="000D3DBE">
        <w:rPr>
          <w:rFonts w:ascii="Open Sans" w:eastAsia="Open Sans" w:hAnsi="Open Sans" w:cs="Open Sans"/>
          <w:b/>
          <w:color w:val="000000" w:themeColor="text1"/>
        </w:rPr>
        <w:t>7</w:t>
      </w:r>
      <w:r w:rsidRPr="00513DCE">
        <w:rPr>
          <w:rFonts w:ascii="Open Sans" w:eastAsia="Open Sans" w:hAnsi="Open Sans" w:cs="Open Sans"/>
          <w:b/>
          <w:color w:val="000000" w:themeColor="text1"/>
        </w:rPr>
        <w:t>. maja 202</w:t>
      </w:r>
      <w:r w:rsidR="000D3DBE">
        <w:rPr>
          <w:rFonts w:ascii="Open Sans" w:eastAsia="Open Sans" w:hAnsi="Open Sans" w:cs="Open Sans"/>
          <w:b/>
          <w:color w:val="000000" w:themeColor="text1"/>
        </w:rPr>
        <w:t>6</w:t>
      </w:r>
      <w:r w:rsidRPr="00513DCE">
        <w:rPr>
          <w:rFonts w:ascii="Open Sans" w:eastAsia="Open Sans" w:hAnsi="Open Sans" w:cs="Open Sans"/>
          <w:color w:val="000000" w:themeColor="text1"/>
        </w:rPr>
        <w:t xml:space="preserve"> ob 18. uri, razstava pa bo na ogled do </w:t>
      </w:r>
      <w:r w:rsidR="00AD45B4">
        <w:rPr>
          <w:rFonts w:ascii="Open Sans" w:eastAsia="Open Sans" w:hAnsi="Open Sans" w:cs="Open Sans"/>
          <w:color w:val="000000" w:themeColor="text1"/>
        </w:rPr>
        <w:t>sobote</w:t>
      </w:r>
      <w:r w:rsidRPr="00513DCE">
        <w:rPr>
          <w:rFonts w:ascii="Open Sans" w:eastAsia="Open Sans" w:hAnsi="Open Sans" w:cs="Open Sans"/>
          <w:color w:val="000000" w:themeColor="text1"/>
        </w:rPr>
        <w:t>, </w:t>
      </w:r>
      <w:r w:rsidR="00AD45B4">
        <w:rPr>
          <w:rFonts w:ascii="Open Sans" w:eastAsia="Open Sans" w:hAnsi="Open Sans" w:cs="Open Sans"/>
          <w:b/>
          <w:color w:val="000000" w:themeColor="text1"/>
        </w:rPr>
        <w:t>13. junija 2026</w:t>
      </w:r>
      <w:r w:rsidRPr="00513DCE">
        <w:rPr>
          <w:rFonts w:ascii="Open Sans" w:eastAsia="Open Sans" w:hAnsi="Open Sans" w:cs="Open Sans"/>
          <w:color w:val="000000" w:themeColor="text1"/>
        </w:rPr>
        <w:t>.</w:t>
      </w:r>
    </w:p>
    <w:p w14:paraId="7B232E78" w14:textId="77777777" w:rsidR="0099466B" w:rsidRPr="00513DCE" w:rsidRDefault="00E7601A">
      <w:pPr>
        <w:spacing w:after="280" w:line="240" w:lineRule="auto"/>
        <w:rPr>
          <w:rFonts w:ascii="Open Sans" w:eastAsia="Open Sans" w:hAnsi="Open Sans" w:cs="Open Sans"/>
          <w:color w:val="000000"/>
        </w:rPr>
      </w:pPr>
      <w:r w:rsidRPr="00513DCE">
        <w:rPr>
          <w:rFonts w:ascii="Open Sans" w:eastAsia="Open Sans" w:hAnsi="Open Sans" w:cs="Open Sans"/>
          <w:color w:val="000000"/>
        </w:rPr>
        <w:t>Prijava mora vsebovati:</w:t>
      </w:r>
    </w:p>
    <w:p w14:paraId="0FBAB2B3" w14:textId="77777777" w:rsidR="0099466B" w:rsidRPr="00513DCE" w:rsidRDefault="00E7601A">
      <w:pPr>
        <w:numPr>
          <w:ilvl w:val="0"/>
          <w:numId w:val="1"/>
        </w:numPr>
        <w:spacing w:after="0" w:line="240" w:lineRule="auto"/>
        <w:rPr>
          <w:rFonts w:ascii="Open Sans" w:eastAsia="Open Sans" w:hAnsi="Open Sans" w:cs="Open Sans"/>
          <w:color w:val="000000"/>
        </w:rPr>
      </w:pPr>
      <w:r w:rsidRPr="00513DCE">
        <w:rPr>
          <w:rFonts w:ascii="Open Sans" w:eastAsia="Open Sans" w:hAnsi="Open Sans" w:cs="Open Sans"/>
          <w:color w:val="000000"/>
        </w:rPr>
        <w:t>1. kratek posodobljen življenj</w:t>
      </w:r>
      <w:r w:rsidR="006E4250" w:rsidRPr="00513DCE">
        <w:rPr>
          <w:rFonts w:ascii="Open Sans" w:eastAsia="Open Sans" w:hAnsi="Open Sans" w:cs="Open Sans"/>
          <w:color w:val="000000"/>
        </w:rPr>
        <w:t>epis (600 znakov s presledki);</w:t>
      </w:r>
    </w:p>
    <w:p w14:paraId="08662F4F" w14:textId="77777777" w:rsidR="0099466B" w:rsidRPr="00513DCE" w:rsidRDefault="00E7601A">
      <w:pPr>
        <w:numPr>
          <w:ilvl w:val="0"/>
          <w:numId w:val="1"/>
        </w:numPr>
        <w:spacing w:after="0" w:line="240" w:lineRule="auto"/>
        <w:rPr>
          <w:rFonts w:ascii="Open Sans" w:eastAsia="Open Sans" w:hAnsi="Open Sans" w:cs="Open Sans"/>
          <w:color w:val="000000"/>
        </w:rPr>
      </w:pPr>
      <w:r w:rsidRPr="00513DCE">
        <w:rPr>
          <w:rFonts w:ascii="Open Sans" w:eastAsia="Open Sans" w:hAnsi="Open Sans" w:cs="Open Sans"/>
          <w:color w:val="000000"/>
        </w:rPr>
        <w:t xml:space="preserve">2. reprodukcijo dela za razstavo, opremljeno z vsemi podatki, oziroma kvalitetno fotografijo (.JPG format in 300 </w:t>
      </w:r>
      <w:proofErr w:type="spellStart"/>
      <w:r w:rsidRPr="00513DCE">
        <w:rPr>
          <w:rFonts w:ascii="Open Sans" w:eastAsia="Open Sans" w:hAnsi="Open Sans" w:cs="Open Sans"/>
          <w:color w:val="000000"/>
        </w:rPr>
        <w:t>dpi</w:t>
      </w:r>
      <w:proofErr w:type="spellEnd"/>
      <w:r w:rsidRPr="00513DCE">
        <w:rPr>
          <w:rFonts w:ascii="Open Sans" w:eastAsia="Open Sans" w:hAnsi="Open Sans" w:cs="Open Sans"/>
          <w:color w:val="000000"/>
        </w:rPr>
        <w:t>)</w:t>
      </w:r>
      <w:r w:rsidR="006E4250" w:rsidRPr="00513DCE">
        <w:rPr>
          <w:rFonts w:ascii="Open Sans" w:eastAsia="Open Sans" w:hAnsi="Open Sans" w:cs="Open Sans"/>
          <w:color w:val="000000"/>
        </w:rPr>
        <w:t>;</w:t>
      </w:r>
    </w:p>
    <w:p w14:paraId="5331989A" w14:textId="77777777" w:rsidR="006E4250" w:rsidRPr="00513DCE" w:rsidRDefault="006E4250">
      <w:pPr>
        <w:numPr>
          <w:ilvl w:val="0"/>
          <w:numId w:val="1"/>
        </w:numPr>
        <w:spacing w:after="0" w:line="240" w:lineRule="auto"/>
        <w:rPr>
          <w:rFonts w:ascii="Open Sans" w:eastAsia="Open Sans" w:hAnsi="Open Sans" w:cs="Open Sans"/>
          <w:color w:val="000000"/>
        </w:rPr>
      </w:pPr>
      <w:r w:rsidRPr="00513DCE">
        <w:rPr>
          <w:rFonts w:ascii="Open Sans" w:eastAsia="Open Sans" w:hAnsi="Open Sans" w:cs="Open Sans"/>
          <w:color w:val="000000"/>
        </w:rPr>
        <w:t>Kratek koncept poslanega dela.</w:t>
      </w:r>
    </w:p>
    <w:p w14:paraId="7768A6B9" w14:textId="77777777" w:rsidR="00A85B96" w:rsidRPr="00513DCE" w:rsidRDefault="00A85B96" w:rsidP="00A85B96">
      <w:pPr>
        <w:spacing w:after="0" w:line="240" w:lineRule="auto"/>
        <w:rPr>
          <w:rFonts w:ascii="Open Sans" w:eastAsia="Open Sans" w:hAnsi="Open Sans" w:cs="Open Sans"/>
          <w:color w:val="000000"/>
        </w:rPr>
      </w:pPr>
    </w:p>
    <w:p w14:paraId="279EF2E1" w14:textId="0E25FA54" w:rsidR="006E4250" w:rsidRPr="00AD45B4" w:rsidRDefault="00A85B96" w:rsidP="006E4250">
      <w:pPr>
        <w:spacing w:after="0" w:line="240" w:lineRule="auto"/>
        <w:rPr>
          <w:rFonts w:ascii="Open Sans" w:eastAsia="Open Sans" w:hAnsi="Open Sans" w:cs="Open Sans"/>
          <w:b/>
          <w:bCs/>
          <w:color w:val="000000"/>
        </w:rPr>
      </w:pPr>
      <w:r w:rsidRPr="00513DCE">
        <w:rPr>
          <w:rFonts w:ascii="Open Sans" w:eastAsia="Open Sans" w:hAnsi="Open Sans" w:cs="Open Sans"/>
          <w:color w:val="000000"/>
        </w:rPr>
        <w:t>Razpis začne teči z današnjim dnem, </w:t>
      </w:r>
      <w:r w:rsidR="00AD45B4">
        <w:rPr>
          <w:rFonts w:ascii="Open Sans" w:eastAsia="Open Sans" w:hAnsi="Open Sans" w:cs="Open Sans"/>
          <w:b/>
          <w:color w:val="000000"/>
        </w:rPr>
        <w:t>2</w:t>
      </w:r>
      <w:r w:rsidR="00381FD1">
        <w:rPr>
          <w:rFonts w:ascii="Open Sans" w:eastAsia="Open Sans" w:hAnsi="Open Sans" w:cs="Open Sans"/>
          <w:b/>
          <w:color w:val="000000"/>
        </w:rPr>
        <w:t>6</w:t>
      </w:r>
      <w:r w:rsidR="00AD45B4">
        <w:rPr>
          <w:rFonts w:ascii="Open Sans" w:eastAsia="Open Sans" w:hAnsi="Open Sans" w:cs="Open Sans"/>
          <w:b/>
          <w:color w:val="000000"/>
        </w:rPr>
        <w:t>. 2. 2026</w:t>
      </w:r>
      <w:r w:rsidRPr="00513DCE">
        <w:rPr>
          <w:rFonts w:ascii="Open Sans" w:eastAsia="Open Sans" w:hAnsi="Open Sans" w:cs="Open Sans"/>
          <w:color w:val="000000"/>
        </w:rPr>
        <w:t xml:space="preserve"> in bo odprt za prijave do </w:t>
      </w:r>
      <w:r w:rsidR="00AD45B4">
        <w:rPr>
          <w:rFonts w:ascii="Open Sans" w:eastAsia="Open Sans" w:hAnsi="Open Sans" w:cs="Open Sans"/>
          <w:color w:val="000000"/>
        </w:rPr>
        <w:t xml:space="preserve">četrtka, </w:t>
      </w:r>
      <w:r w:rsidR="00AD45B4">
        <w:rPr>
          <w:rFonts w:ascii="Open Sans" w:eastAsia="Open Sans" w:hAnsi="Open Sans" w:cs="Open Sans"/>
          <w:b/>
          <w:bCs/>
          <w:color w:val="000000"/>
        </w:rPr>
        <w:t>2. 4. 2026.</w:t>
      </w:r>
    </w:p>
    <w:p w14:paraId="6B6B4D07" w14:textId="77777777" w:rsidR="00AD45B4" w:rsidRPr="00513DCE" w:rsidRDefault="00AD45B4" w:rsidP="006E4250">
      <w:pPr>
        <w:spacing w:after="0" w:line="240" w:lineRule="auto"/>
        <w:rPr>
          <w:rFonts w:ascii="Open Sans" w:eastAsia="Open Sans" w:hAnsi="Open Sans" w:cs="Open Sans"/>
          <w:color w:val="000000"/>
        </w:rPr>
      </w:pPr>
    </w:p>
    <w:p w14:paraId="17D8591D" w14:textId="0F1028CE" w:rsidR="0099466B" w:rsidRPr="00513DCE" w:rsidRDefault="00E7601A">
      <w:pPr>
        <w:spacing w:line="240" w:lineRule="auto"/>
        <w:rPr>
          <w:rFonts w:ascii="Open Sans" w:eastAsia="Open Sans" w:hAnsi="Open Sans" w:cs="Open Sans"/>
          <w:color w:val="000000"/>
        </w:rPr>
      </w:pPr>
      <w:bookmarkStart w:id="0" w:name="_gjdgxs" w:colFirst="0" w:colLast="0"/>
      <w:bookmarkEnd w:id="0"/>
      <w:r w:rsidRPr="00513DCE">
        <w:rPr>
          <w:rFonts w:ascii="Open Sans" w:eastAsia="Open Sans" w:hAnsi="Open Sans" w:cs="Open Sans"/>
          <w:color w:val="000000"/>
        </w:rPr>
        <w:lastRenderedPageBreak/>
        <w:t>Prijavo z naslovom: (IME, PRIIMEK), RAZPIS ZA MLADE 202</w:t>
      </w:r>
      <w:r w:rsidR="00381FD1">
        <w:rPr>
          <w:rFonts w:ascii="Open Sans" w:eastAsia="Open Sans" w:hAnsi="Open Sans" w:cs="Open Sans"/>
          <w:color w:val="000000"/>
        </w:rPr>
        <w:t>6</w:t>
      </w:r>
      <w:r w:rsidRPr="00513DCE">
        <w:rPr>
          <w:rFonts w:ascii="Open Sans" w:eastAsia="Open Sans" w:hAnsi="Open Sans" w:cs="Open Sans"/>
          <w:color w:val="000000"/>
        </w:rPr>
        <w:t>, pošljite na elektronski naslov: </w:t>
      </w:r>
      <w:r w:rsidRPr="00513DCE">
        <w:rPr>
          <w:rFonts w:ascii="Open Sans" w:eastAsia="Open Sans" w:hAnsi="Open Sans" w:cs="Open Sans"/>
          <w:b/>
          <w:color w:val="000000"/>
        </w:rPr>
        <w:t>zdslu@zveza-dslu.si</w:t>
      </w:r>
      <w:r w:rsidRPr="00513DCE">
        <w:rPr>
          <w:rFonts w:ascii="Open Sans" w:eastAsia="Open Sans" w:hAnsi="Open Sans" w:cs="Open Sans"/>
          <w:color w:val="000000"/>
        </w:rPr>
        <w:t>.</w:t>
      </w:r>
      <w:r w:rsidRPr="00513DCE">
        <w:rPr>
          <w:rFonts w:ascii="Open Sans" w:eastAsia="Open Sans" w:hAnsi="Open Sans" w:cs="Open Sans"/>
          <w:color w:val="000000"/>
        </w:rPr>
        <w:br/>
      </w:r>
      <w:r w:rsidRPr="00513DCE">
        <w:rPr>
          <w:rFonts w:ascii="Open Sans" w:eastAsia="Open Sans" w:hAnsi="Open Sans" w:cs="Open Sans"/>
          <w:color w:val="000000"/>
        </w:rPr>
        <w:br/>
        <w:t xml:space="preserve">Za vse dodatne informacije smo vam na voljo na zgornjem elektronskem naslovu ali pri Petri Kosi, Vodji projektov ZDSLU, na e-naslovu: </w:t>
      </w:r>
      <w:hyperlink r:id="rId6">
        <w:r w:rsidRPr="00513DCE">
          <w:rPr>
            <w:rFonts w:ascii="Open Sans" w:eastAsia="Open Sans" w:hAnsi="Open Sans" w:cs="Open Sans"/>
            <w:color w:val="0563C1"/>
            <w:u w:val="single"/>
          </w:rPr>
          <w:t>petra.kosi@zdslu.si</w:t>
        </w:r>
      </w:hyperlink>
      <w:r w:rsidRPr="00513DCE">
        <w:rPr>
          <w:rFonts w:ascii="Open Sans" w:eastAsia="Open Sans" w:hAnsi="Open Sans" w:cs="Open Sans"/>
          <w:color w:val="000000"/>
        </w:rPr>
        <w:t xml:space="preserve"> ali na telefonski številki 051 305 033.</w:t>
      </w:r>
    </w:p>
    <w:sectPr w:rsidR="0099466B" w:rsidRPr="00513DCE">
      <w:pgSz w:w="11906" w:h="16838"/>
      <w:pgMar w:top="426" w:right="1417" w:bottom="1417" w:left="1417" w:header="708"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Times New Roman"/>
    <w:charset w:val="00"/>
    <w:family w:val="auto"/>
    <w:pitch w:val="default"/>
  </w:font>
  <w:font w:name="Courier New">
    <w:panose1 w:val="02070309020205020404"/>
    <w:charset w:val="EE"/>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Open Sans">
    <w:charset w:val="00"/>
    <w:family w:val="swiss"/>
    <w:pitch w:val="variable"/>
    <w:sig w:usb0="E00002EF" w:usb1="4000205B" w:usb2="00000028" w:usb3="00000000" w:csb0="0000019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B9459E"/>
    <w:multiLevelType w:val="multilevel"/>
    <w:tmpl w:val="EBF811F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12798735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466B"/>
    <w:rsid w:val="0004762E"/>
    <w:rsid w:val="000679A3"/>
    <w:rsid w:val="000B049C"/>
    <w:rsid w:val="000D3DBE"/>
    <w:rsid w:val="00221D8F"/>
    <w:rsid w:val="00243138"/>
    <w:rsid w:val="00381FD1"/>
    <w:rsid w:val="00436768"/>
    <w:rsid w:val="00513DCE"/>
    <w:rsid w:val="00640ECB"/>
    <w:rsid w:val="00691472"/>
    <w:rsid w:val="006A1F5F"/>
    <w:rsid w:val="006E4250"/>
    <w:rsid w:val="00800EA1"/>
    <w:rsid w:val="0099466B"/>
    <w:rsid w:val="00A57CCC"/>
    <w:rsid w:val="00A85B96"/>
    <w:rsid w:val="00AD45B4"/>
    <w:rsid w:val="00B27623"/>
    <w:rsid w:val="00BA775E"/>
    <w:rsid w:val="00C95E9D"/>
    <w:rsid w:val="00E7601A"/>
    <w:rsid w:val="00EC377D"/>
    <w:rsid w:val="00FE556A"/>
  </w:rsids>
  <m:mathPr>
    <m:mathFont m:val="Cambria Math"/>
    <m:brkBin m:val="before"/>
    <m:brkBinSub m:val="--"/>
    <m:smallFrac m:val="0"/>
    <m:dispDef/>
    <m:lMargin m:val="0"/>
    <m:rMargin m:val="0"/>
    <m:defJc m:val="centerGroup"/>
    <m:wrapIndent m:val="1440"/>
    <m:intLim m:val="subSup"/>
    <m:naryLim m:val="undOvr"/>
  </m:mathPr>
  <w:themeFontLang w:val="sl-SI"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5787B7"/>
  <w15:docId w15:val="{EFEE811A-1164-43E4-8B61-3D4B6B72A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sl-SI" w:eastAsia="sl-SI"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style>
  <w:style w:type="paragraph" w:styleId="Naslov1">
    <w:name w:val="heading 1"/>
    <w:basedOn w:val="Navaden"/>
    <w:next w:val="Navaden"/>
    <w:pPr>
      <w:keepNext/>
      <w:keepLines/>
      <w:spacing w:before="480" w:after="120"/>
      <w:outlineLvl w:val="0"/>
    </w:pPr>
    <w:rPr>
      <w:b/>
      <w:sz w:val="48"/>
      <w:szCs w:val="48"/>
    </w:rPr>
  </w:style>
  <w:style w:type="paragraph" w:styleId="Naslov2">
    <w:name w:val="heading 2"/>
    <w:basedOn w:val="Navaden"/>
    <w:next w:val="Navaden"/>
    <w:pPr>
      <w:keepNext/>
      <w:keepLines/>
      <w:spacing w:before="360" w:after="80"/>
      <w:outlineLvl w:val="1"/>
    </w:pPr>
    <w:rPr>
      <w:b/>
      <w:sz w:val="36"/>
      <w:szCs w:val="36"/>
    </w:rPr>
  </w:style>
  <w:style w:type="paragraph" w:styleId="Naslov3">
    <w:name w:val="heading 3"/>
    <w:basedOn w:val="Navaden"/>
    <w:next w:val="Navaden"/>
    <w:pPr>
      <w:keepNext/>
      <w:keepLines/>
      <w:spacing w:before="280" w:after="80"/>
      <w:outlineLvl w:val="2"/>
    </w:pPr>
    <w:rPr>
      <w:b/>
      <w:sz w:val="28"/>
      <w:szCs w:val="28"/>
    </w:rPr>
  </w:style>
  <w:style w:type="paragraph" w:styleId="Naslov4">
    <w:name w:val="heading 4"/>
    <w:basedOn w:val="Navaden"/>
    <w:next w:val="Navaden"/>
    <w:pPr>
      <w:keepNext/>
      <w:keepLines/>
      <w:spacing w:before="240" w:after="40"/>
      <w:outlineLvl w:val="3"/>
    </w:pPr>
    <w:rPr>
      <w:b/>
      <w:sz w:val="24"/>
      <w:szCs w:val="24"/>
    </w:rPr>
  </w:style>
  <w:style w:type="paragraph" w:styleId="Naslov5">
    <w:name w:val="heading 5"/>
    <w:basedOn w:val="Navaden"/>
    <w:next w:val="Navaden"/>
    <w:pPr>
      <w:keepNext/>
      <w:keepLines/>
      <w:spacing w:before="220" w:after="40"/>
      <w:outlineLvl w:val="4"/>
    </w:pPr>
    <w:rPr>
      <w:b/>
    </w:rPr>
  </w:style>
  <w:style w:type="paragraph" w:styleId="Naslov6">
    <w:name w:val="heading 6"/>
    <w:basedOn w:val="Navaden"/>
    <w:next w:val="Navaden"/>
    <w:pPr>
      <w:keepNext/>
      <w:keepLines/>
      <w:spacing w:before="200" w:after="40"/>
      <w:outlineLvl w:val="5"/>
    </w:pPr>
    <w:rPr>
      <w:b/>
      <w:sz w:val="20"/>
      <w:szCs w:val="20"/>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Naslov">
    <w:name w:val="Title"/>
    <w:basedOn w:val="Navaden"/>
    <w:next w:val="Navaden"/>
    <w:pPr>
      <w:keepNext/>
      <w:keepLines/>
      <w:spacing w:before="480" w:after="120"/>
    </w:pPr>
    <w:rPr>
      <w:b/>
      <w:sz w:val="72"/>
      <w:szCs w:val="72"/>
    </w:rPr>
  </w:style>
  <w:style w:type="paragraph" w:styleId="Podnaslov">
    <w:name w:val="Subtitle"/>
    <w:basedOn w:val="Navaden"/>
    <w:next w:val="Navaden"/>
    <w:pPr>
      <w:keepNext/>
      <w:keepLines/>
      <w:spacing w:before="360" w:after="80"/>
    </w:pPr>
    <w:rPr>
      <w:rFonts w:ascii="Georgia" w:eastAsia="Georgia" w:hAnsi="Georgia" w:cs="Georgia"/>
      <w:i/>
      <w:color w:val="666666"/>
      <w:sz w:val="48"/>
      <w:szCs w:val="48"/>
    </w:rPr>
  </w:style>
  <w:style w:type="character" w:styleId="Pripombasklic">
    <w:name w:val="annotation reference"/>
    <w:basedOn w:val="Privzetapisavaodstavka"/>
    <w:uiPriority w:val="99"/>
    <w:semiHidden/>
    <w:unhideWhenUsed/>
    <w:rsid w:val="00EC377D"/>
    <w:rPr>
      <w:sz w:val="16"/>
      <w:szCs w:val="16"/>
    </w:rPr>
  </w:style>
  <w:style w:type="paragraph" w:styleId="Pripombabesedilo">
    <w:name w:val="annotation text"/>
    <w:basedOn w:val="Navaden"/>
    <w:link w:val="PripombabesediloZnak"/>
    <w:uiPriority w:val="99"/>
    <w:semiHidden/>
    <w:unhideWhenUsed/>
    <w:rsid w:val="00EC377D"/>
    <w:pPr>
      <w:spacing w:line="240" w:lineRule="auto"/>
    </w:pPr>
    <w:rPr>
      <w:sz w:val="20"/>
      <w:szCs w:val="20"/>
    </w:rPr>
  </w:style>
  <w:style w:type="character" w:customStyle="1" w:styleId="PripombabesediloZnak">
    <w:name w:val="Pripomba – besedilo Znak"/>
    <w:basedOn w:val="Privzetapisavaodstavka"/>
    <w:link w:val="Pripombabesedilo"/>
    <w:uiPriority w:val="99"/>
    <w:semiHidden/>
    <w:rsid w:val="00EC377D"/>
    <w:rPr>
      <w:sz w:val="20"/>
      <w:szCs w:val="20"/>
    </w:rPr>
  </w:style>
  <w:style w:type="paragraph" w:styleId="Zadevapripombe">
    <w:name w:val="annotation subject"/>
    <w:basedOn w:val="Pripombabesedilo"/>
    <w:next w:val="Pripombabesedilo"/>
    <w:link w:val="ZadevapripombeZnak"/>
    <w:uiPriority w:val="99"/>
    <w:semiHidden/>
    <w:unhideWhenUsed/>
    <w:rsid w:val="00EC377D"/>
    <w:rPr>
      <w:b/>
      <w:bCs/>
    </w:rPr>
  </w:style>
  <w:style w:type="character" w:customStyle="1" w:styleId="ZadevapripombeZnak">
    <w:name w:val="Zadeva pripombe Znak"/>
    <w:basedOn w:val="PripombabesediloZnak"/>
    <w:link w:val="Zadevapripombe"/>
    <w:uiPriority w:val="99"/>
    <w:semiHidden/>
    <w:rsid w:val="00EC377D"/>
    <w:rPr>
      <w:b/>
      <w:bCs/>
      <w:sz w:val="20"/>
      <w:szCs w:val="20"/>
    </w:rPr>
  </w:style>
  <w:style w:type="paragraph" w:styleId="Besedilooblaka">
    <w:name w:val="Balloon Text"/>
    <w:basedOn w:val="Navaden"/>
    <w:link w:val="BesedilooblakaZnak"/>
    <w:uiPriority w:val="99"/>
    <w:semiHidden/>
    <w:unhideWhenUsed/>
    <w:rsid w:val="00EC377D"/>
    <w:pPr>
      <w:spacing w:after="0" w:line="240" w:lineRule="auto"/>
    </w:pPr>
    <w:rPr>
      <w:rFonts w:ascii="Segoe UI" w:hAnsi="Segoe UI" w:cs="Segoe UI"/>
      <w:sz w:val="18"/>
      <w:szCs w:val="18"/>
    </w:rPr>
  </w:style>
  <w:style w:type="character" w:customStyle="1" w:styleId="BesedilooblakaZnak">
    <w:name w:val="Besedilo oblačka Znak"/>
    <w:basedOn w:val="Privzetapisavaodstavka"/>
    <w:link w:val="Besedilooblaka"/>
    <w:uiPriority w:val="99"/>
    <w:semiHidden/>
    <w:rsid w:val="00EC377D"/>
    <w:rPr>
      <w:rFonts w:ascii="Segoe UI" w:hAnsi="Segoe UI" w:cs="Segoe UI"/>
      <w:sz w:val="18"/>
      <w:szCs w:val="18"/>
    </w:rPr>
  </w:style>
  <w:style w:type="paragraph" w:styleId="Revizija">
    <w:name w:val="Revision"/>
    <w:hidden/>
    <w:uiPriority w:val="99"/>
    <w:semiHidden/>
    <w:rsid w:val="00513DC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0788635">
      <w:bodyDiv w:val="1"/>
      <w:marLeft w:val="0"/>
      <w:marRight w:val="0"/>
      <w:marTop w:val="0"/>
      <w:marBottom w:val="0"/>
      <w:divBdr>
        <w:top w:val="none" w:sz="0" w:space="0" w:color="auto"/>
        <w:left w:val="none" w:sz="0" w:space="0" w:color="auto"/>
        <w:bottom w:val="none" w:sz="0" w:space="0" w:color="auto"/>
        <w:right w:val="none" w:sz="0" w:space="0" w:color="auto"/>
      </w:divBdr>
    </w:div>
    <w:div w:id="960693190">
      <w:bodyDiv w:val="1"/>
      <w:marLeft w:val="0"/>
      <w:marRight w:val="0"/>
      <w:marTop w:val="0"/>
      <w:marBottom w:val="0"/>
      <w:divBdr>
        <w:top w:val="none" w:sz="0" w:space="0" w:color="auto"/>
        <w:left w:val="none" w:sz="0" w:space="0" w:color="auto"/>
        <w:bottom w:val="none" w:sz="0" w:space="0" w:color="auto"/>
        <w:right w:val="none" w:sz="0" w:space="0" w:color="auto"/>
      </w:divBdr>
    </w:div>
    <w:div w:id="1328481522">
      <w:bodyDiv w:val="1"/>
      <w:marLeft w:val="0"/>
      <w:marRight w:val="0"/>
      <w:marTop w:val="0"/>
      <w:marBottom w:val="0"/>
      <w:divBdr>
        <w:top w:val="none" w:sz="0" w:space="0" w:color="auto"/>
        <w:left w:val="none" w:sz="0" w:space="0" w:color="auto"/>
        <w:bottom w:val="none" w:sz="0" w:space="0" w:color="auto"/>
        <w:right w:val="none" w:sz="0" w:space="0" w:color="auto"/>
      </w:divBdr>
      <w:divsChild>
        <w:div w:id="644815235">
          <w:marLeft w:val="0"/>
          <w:marRight w:val="0"/>
          <w:marTop w:val="0"/>
          <w:marBottom w:val="0"/>
          <w:divBdr>
            <w:top w:val="none" w:sz="0" w:space="0" w:color="auto"/>
            <w:left w:val="none" w:sz="0" w:space="0" w:color="auto"/>
            <w:bottom w:val="none" w:sz="0" w:space="0" w:color="auto"/>
            <w:right w:val="none" w:sz="0" w:space="0" w:color="auto"/>
          </w:divBdr>
        </w:div>
        <w:div w:id="501623930">
          <w:marLeft w:val="0"/>
          <w:marRight w:val="0"/>
          <w:marTop w:val="0"/>
          <w:marBottom w:val="0"/>
          <w:divBdr>
            <w:top w:val="none" w:sz="0" w:space="0" w:color="auto"/>
            <w:left w:val="none" w:sz="0" w:space="0" w:color="auto"/>
            <w:bottom w:val="none" w:sz="0" w:space="0" w:color="auto"/>
            <w:right w:val="none" w:sz="0" w:space="0" w:color="auto"/>
          </w:divBdr>
          <w:divsChild>
            <w:div w:id="1200506903">
              <w:marLeft w:val="0"/>
              <w:marRight w:val="0"/>
              <w:marTop w:val="0"/>
              <w:marBottom w:val="0"/>
              <w:divBdr>
                <w:top w:val="none" w:sz="0" w:space="0" w:color="auto"/>
                <w:left w:val="none" w:sz="0" w:space="0" w:color="auto"/>
                <w:bottom w:val="none" w:sz="0" w:space="0" w:color="auto"/>
                <w:right w:val="none" w:sz="0" w:space="0" w:color="auto"/>
              </w:divBdr>
            </w:div>
            <w:div w:id="617758974">
              <w:marLeft w:val="0"/>
              <w:marRight w:val="0"/>
              <w:marTop w:val="0"/>
              <w:marBottom w:val="0"/>
              <w:divBdr>
                <w:top w:val="none" w:sz="0" w:space="0" w:color="auto"/>
                <w:left w:val="none" w:sz="0" w:space="0" w:color="auto"/>
                <w:bottom w:val="none" w:sz="0" w:space="0" w:color="auto"/>
                <w:right w:val="none" w:sz="0" w:space="0" w:color="auto"/>
              </w:divBdr>
            </w:div>
            <w:div w:id="206425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3890355">
      <w:bodyDiv w:val="1"/>
      <w:marLeft w:val="0"/>
      <w:marRight w:val="0"/>
      <w:marTop w:val="0"/>
      <w:marBottom w:val="0"/>
      <w:divBdr>
        <w:top w:val="none" w:sz="0" w:space="0" w:color="auto"/>
        <w:left w:val="none" w:sz="0" w:space="0" w:color="auto"/>
        <w:bottom w:val="none" w:sz="0" w:space="0" w:color="auto"/>
        <w:right w:val="none" w:sz="0" w:space="0" w:color="auto"/>
      </w:divBdr>
    </w:div>
    <w:div w:id="14406367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etra.kosi@zdslu.si"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373</Words>
  <Characters>2128</Characters>
  <Application>Microsoft Office Word</Application>
  <DocSecurity>0</DocSecurity>
  <Lines>17</Lines>
  <Paragraphs>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dc:creator>
  <cp:lastModifiedBy>Petra Kosi</cp:lastModifiedBy>
  <cp:revision>5</cp:revision>
  <cp:lastPrinted>2024-03-19T09:07:00Z</cp:lastPrinted>
  <dcterms:created xsi:type="dcterms:W3CDTF">2026-02-24T12:55:00Z</dcterms:created>
  <dcterms:modified xsi:type="dcterms:W3CDTF">2026-02-26T07:17:00Z</dcterms:modified>
</cp:coreProperties>
</file>